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0D" w:rsidRDefault="00040D0D" w:rsidP="00040D0D">
      <w:pPr>
        <w:spacing w:after="0" w:line="240" w:lineRule="auto"/>
        <w:jc w:val="both"/>
        <w:rPr>
          <w:rFonts w:ascii="Times New Roman" w:hAnsi="Times New Roman" w:cs="Times New Roman"/>
          <w:i/>
          <w:lang w:val="ro-MD"/>
        </w:rPr>
      </w:pPr>
      <w:bookmarkStart w:id="0" w:name="_GoBack"/>
      <w:bookmarkEnd w:id="0"/>
    </w:p>
    <w:p w:rsidR="009314B8" w:rsidRDefault="009314B8" w:rsidP="00040D0D">
      <w:pPr>
        <w:spacing w:after="0" w:line="240" w:lineRule="auto"/>
        <w:jc w:val="both"/>
        <w:rPr>
          <w:rFonts w:ascii="Times New Roman" w:hAnsi="Times New Roman" w:cs="Times New Roman"/>
          <w:i/>
          <w:lang w:val="ro-MD"/>
        </w:rPr>
      </w:pPr>
    </w:p>
    <w:p w:rsidR="009314B8" w:rsidRDefault="009314B8" w:rsidP="00040D0D">
      <w:pPr>
        <w:spacing w:after="0" w:line="240" w:lineRule="auto"/>
        <w:jc w:val="both"/>
        <w:rPr>
          <w:rFonts w:ascii="Times New Roman" w:hAnsi="Times New Roman" w:cs="Times New Roman"/>
          <w:i/>
          <w:lang w:val="ro-MD"/>
        </w:rPr>
      </w:pPr>
    </w:p>
    <w:p w:rsidR="00040D0D" w:rsidRPr="00DF1601" w:rsidRDefault="00040D0D" w:rsidP="00040D0D">
      <w:pPr>
        <w:tabs>
          <w:tab w:val="left" w:pos="709"/>
          <w:tab w:val="left" w:pos="993"/>
        </w:tabs>
        <w:spacing w:after="0"/>
        <w:jc w:val="right"/>
        <w:rPr>
          <w:rFonts w:asciiTheme="majorBidi" w:hAnsiTheme="majorBidi" w:cstheme="majorBidi"/>
          <w:color w:val="000000" w:themeColor="text1"/>
          <w:sz w:val="24"/>
          <w:szCs w:val="24"/>
          <w:lang w:val="ro-MD"/>
        </w:rPr>
      </w:pPr>
      <w:r w:rsidRPr="00DF1601">
        <w:rPr>
          <w:rFonts w:asciiTheme="majorBidi" w:hAnsiTheme="majorBidi" w:cstheme="majorBidi"/>
          <w:color w:val="000000" w:themeColor="text1"/>
          <w:sz w:val="24"/>
          <w:szCs w:val="24"/>
          <w:lang w:val="ro-MD"/>
        </w:rPr>
        <w:lastRenderedPageBreak/>
        <w:t>Anexa nr. 2</w:t>
      </w:r>
    </w:p>
    <w:p w:rsidR="00040D0D" w:rsidRPr="00DF1601" w:rsidRDefault="00040D0D" w:rsidP="00040D0D">
      <w:pPr>
        <w:tabs>
          <w:tab w:val="left" w:pos="709"/>
          <w:tab w:val="left" w:pos="993"/>
        </w:tabs>
        <w:spacing w:after="0"/>
        <w:jc w:val="right"/>
        <w:rPr>
          <w:rFonts w:asciiTheme="majorBidi" w:hAnsiTheme="majorBidi" w:cstheme="majorBidi"/>
          <w:color w:val="000000" w:themeColor="text1"/>
          <w:sz w:val="24"/>
          <w:szCs w:val="24"/>
          <w:lang w:val="ro-MD"/>
        </w:rPr>
      </w:pPr>
      <w:r w:rsidRPr="00DF1601">
        <w:rPr>
          <w:rFonts w:asciiTheme="majorBidi" w:hAnsiTheme="majorBidi" w:cstheme="majorBidi"/>
          <w:color w:val="000000" w:themeColor="text1"/>
          <w:sz w:val="24"/>
          <w:szCs w:val="24"/>
          <w:lang w:val="ro-MD"/>
        </w:rPr>
        <w:t xml:space="preserve">la Hotărârea Consiliului de </w:t>
      </w:r>
      <w:r w:rsidR="009A78CA">
        <w:rPr>
          <w:rFonts w:asciiTheme="majorBidi" w:hAnsiTheme="majorBidi" w:cstheme="majorBidi"/>
          <w:color w:val="000000" w:themeColor="text1"/>
          <w:sz w:val="24"/>
          <w:szCs w:val="24"/>
          <w:lang w:val="ro-MD"/>
        </w:rPr>
        <w:t>a</w:t>
      </w:r>
      <w:r w:rsidRPr="00DF1601">
        <w:rPr>
          <w:rFonts w:asciiTheme="majorBidi" w:hAnsiTheme="majorBidi" w:cstheme="majorBidi"/>
          <w:color w:val="000000" w:themeColor="text1"/>
          <w:sz w:val="24"/>
          <w:szCs w:val="24"/>
          <w:lang w:val="ro-MD"/>
        </w:rPr>
        <w:t>dministrație</w:t>
      </w:r>
    </w:p>
    <w:p w:rsidR="00040D0D" w:rsidRPr="00DF1601" w:rsidRDefault="00040D0D" w:rsidP="00040D0D">
      <w:pPr>
        <w:tabs>
          <w:tab w:val="left" w:pos="709"/>
          <w:tab w:val="left" w:pos="993"/>
        </w:tabs>
        <w:spacing w:after="0"/>
        <w:jc w:val="right"/>
        <w:rPr>
          <w:rFonts w:asciiTheme="majorBidi" w:hAnsiTheme="majorBidi" w:cstheme="majorBidi"/>
          <w:color w:val="000000" w:themeColor="text1"/>
          <w:sz w:val="24"/>
          <w:szCs w:val="24"/>
          <w:lang w:val="ro-MD"/>
        </w:rPr>
      </w:pPr>
      <w:r w:rsidRPr="00DF1601">
        <w:rPr>
          <w:rFonts w:asciiTheme="majorBidi" w:hAnsiTheme="majorBidi" w:cstheme="majorBidi"/>
          <w:color w:val="000000" w:themeColor="text1"/>
          <w:sz w:val="24"/>
          <w:szCs w:val="24"/>
          <w:lang w:val="ro-MD"/>
        </w:rPr>
        <w:t xml:space="preserve">al </w:t>
      </w:r>
      <w:r w:rsidR="00337629">
        <w:rPr>
          <w:rFonts w:asciiTheme="majorBidi" w:hAnsiTheme="majorBidi" w:cstheme="majorBidi"/>
          <w:color w:val="000000" w:themeColor="text1"/>
          <w:sz w:val="24"/>
          <w:szCs w:val="24"/>
          <w:lang w:val="ro-MD"/>
        </w:rPr>
        <w:t>ANRE</w:t>
      </w:r>
      <w:r w:rsidR="00337629" w:rsidRPr="00152482">
        <w:rPr>
          <w:rFonts w:asciiTheme="majorBidi" w:hAnsiTheme="majorBidi" w:cstheme="majorBidi"/>
          <w:color w:val="000000" w:themeColor="text1"/>
          <w:sz w:val="24"/>
          <w:szCs w:val="24"/>
          <w:lang w:val="ro-MD"/>
        </w:rPr>
        <w:t xml:space="preserve"> </w:t>
      </w:r>
      <w:r w:rsidR="00337629" w:rsidRPr="00DF1601">
        <w:rPr>
          <w:rFonts w:asciiTheme="majorBidi" w:hAnsiTheme="majorBidi" w:cstheme="majorBidi"/>
          <w:color w:val="000000" w:themeColor="text1"/>
          <w:sz w:val="24"/>
          <w:szCs w:val="24"/>
          <w:lang w:val="ro-MD"/>
        </w:rPr>
        <w:t>nr.</w:t>
      </w:r>
      <w:r w:rsidR="00337629">
        <w:rPr>
          <w:rFonts w:asciiTheme="majorBidi" w:hAnsiTheme="majorBidi" w:cstheme="majorBidi"/>
          <w:color w:val="000000" w:themeColor="text1"/>
          <w:sz w:val="24"/>
          <w:szCs w:val="24"/>
          <w:lang w:val="ro-MD"/>
        </w:rPr>
        <w:t xml:space="preserve"> 66</w:t>
      </w:r>
      <w:r w:rsidR="00337629" w:rsidRPr="00DF1601">
        <w:rPr>
          <w:rFonts w:asciiTheme="majorBidi" w:hAnsiTheme="majorBidi" w:cstheme="majorBidi"/>
          <w:color w:val="000000" w:themeColor="text1"/>
          <w:sz w:val="24"/>
          <w:szCs w:val="24"/>
          <w:lang w:val="ro-MD"/>
        </w:rPr>
        <w:t xml:space="preserve"> din </w:t>
      </w:r>
      <w:r w:rsidR="00337629">
        <w:rPr>
          <w:rFonts w:asciiTheme="majorBidi" w:hAnsiTheme="majorBidi" w:cstheme="majorBidi"/>
          <w:color w:val="000000" w:themeColor="text1"/>
          <w:sz w:val="24"/>
          <w:szCs w:val="24"/>
          <w:lang w:val="ro-MD"/>
        </w:rPr>
        <w:t>10.02.2026</w:t>
      </w:r>
    </w:p>
    <w:p w:rsidR="00040D0D" w:rsidRPr="00DF1601" w:rsidRDefault="00040D0D" w:rsidP="00F6617D">
      <w:pPr>
        <w:spacing w:after="0"/>
        <w:jc w:val="center"/>
        <w:rPr>
          <w:rFonts w:ascii="Times New Roman" w:hAnsi="Times New Roman" w:cs="Times New Roman"/>
          <w:b/>
          <w:sz w:val="24"/>
          <w:szCs w:val="24"/>
          <w:lang w:val="ro-MD"/>
        </w:rPr>
      </w:pPr>
    </w:p>
    <w:p w:rsidR="00040D0D" w:rsidRPr="00DF1601" w:rsidRDefault="00040D0D" w:rsidP="00F6617D">
      <w:pPr>
        <w:spacing w:after="0"/>
        <w:jc w:val="center"/>
        <w:rPr>
          <w:rFonts w:ascii="Times New Roman" w:hAnsi="Times New Roman" w:cs="Times New Roman"/>
          <w:b/>
          <w:sz w:val="24"/>
          <w:szCs w:val="24"/>
          <w:lang w:val="ro-MD"/>
        </w:rPr>
      </w:pPr>
    </w:p>
    <w:p w:rsidR="00040D0D" w:rsidRPr="00DF1601" w:rsidRDefault="00040D0D" w:rsidP="00F6617D">
      <w:pPr>
        <w:spacing w:after="0"/>
        <w:jc w:val="center"/>
        <w:rPr>
          <w:rFonts w:ascii="Times New Roman" w:hAnsi="Times New Roman" w:cs="Times New Roman"/>
          <w:b/>
          <w:sz w:val="24"/>
          <w:szCs w:val="24"/>
          <w:lang w:val="ro-MD"/>
        </w:rPr>
      </w:pPr>
    </w:p>
    <w:p w:rsidR="00DF1601" w:rsidRPr="00DF1601" w:rsidRDefault="00DF1601" w:rsidP="00DF1601">
      <w:pPr>
        <w:spacing w:after="0"/>
        <w:jc w:val="center"/>
        <w:rPr>
          <w:rFonts w:ascii="Times New Roman" w:hAnsi="Times New Roman" w:cs="Times New Roman"/>
          <w:b/>
          <w:sz w:val="24"/>
          <w:szCs w:val="24"/>
          <w:lang w:val="ro-MD"/>
        </w:rPr>
      </w:pPr>
      <w:r w:rsidRPr="00DF1601">
        <w:rPr>
          <w:rFonts w:ascii="Times New Roman" w:hAnsi="Times New Roman" w:cs="Times New Roman"/>
          <w:b/>
          <w:sz w:val="24"/>
          <w:szCs w:val="24"/>
          <w:lang w:val="ro-MD"/>
        </w:rPr>
        <w:t>DECLARAȚIE PE PROPRIE RĂSPUNDERE</w:t>
      </w:r>
    </w:p>
    <w:p w:rsidR="00DF1601" w:rsidRDefault="00DF1601" w:rsidP="00DF1601">
      <w:pPr>
        <w:spacing w:after="0"/>
        <w:jc w:val="center"/>
        <w:rPr>
          <w:rFonts w:ascii="Times New Roman" w:hAnsi="Times New Roman" w:cs="Times New Roman"/>
          <w:sz w:val="24"/>
          <w:szCs w:val="24"/>
          <w:lang w:val="ro-MD"/>
        </w:rPr>
      </w:pPr>
      <w:r w:rsidRPr="00DF1601">
        <w:rPr>
          <w:rFonts w:ascii="Times New Roman" w:hAnsi="Times New Roman" w:cs="Times New Roman"/>
          <w:sz w:val="24"/>
          <w:szCs w:val="24"/>
          <w:lang w:val="ro-MD"/>
        </w:rPr>
        <w:t xml:space="preserve">la eliberarea/prelungirea licențelor pentru </w:t>
      </w:r>
      <w:r>
        <w:rPr>
          <w:rFonts w:ascii="Times New Roman" w:hAnsi="Times New Roman" w:cs="Times New Roman"/>
          <w:sz w:val="24"/>
          <w:szCs w:val="24"/>
          <w:lang w:val="ro-MD"/>
        </w:rPr>
        <w:t xml:space="preserve">desfășurarea activității licențiate </w:t>
      </w:r>
    </w:p>
    <w:p w:rsidR="00DF1601" w:rsidRPr="00DF1601" w:rsidRDefault="00DF1601" w:rsidP="00DF1601">
      <w:pPr>
        <w:spacing w:after="0"/>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în </w:t>
      </w:r>
      <w:r w:rsidR="00C0422F">
        <w:rPr>
          <w:rFonts w:ascii="Times New Roman" w:hAnsi="Times New Roman" w:cs="Times New Roman"/>
          <w:sz w:val="24"/>
          <w:szCs w:val="24"/>
          <w:lang w:val="ro-MD"/>
        </w:rPr>
        <w:t xml:space="preserve">sectorul </w:t>
      </w:r>
      <w:r w:rsidR="00490B7B">
        <w:rPr>
          <w:rFonts w:ascii="Times New Roman" w:hAnsi="Times New Roman" w:cs="Times New Roman"/>
          <w:sz w:val="24"/>
          <w:szCs w:val="24"/>
          <w:lang w:val="ro-MD"/>
        </w:rPr>
        <w:t>termoenergetic</w:t>
      </w:r>
    </w:p>
    <w:p w:rsidR="00AE0D25" w:rsidRPr="00DF1601" w:rsidRDefault="00AE0D25" w:rsidP="00C65887">
      <w:pPr>
        <w:spacing w:after="0" w:line="360" w:lineRule="auto"/>
        <w:rPr>
          <w:rFonts w:ascii="Times New Roman" w:hAnsi="Times New Roman" w:cs="Times New Roman"/>
          <w:sz w:val="24"/>
          <w:szCs w:val="24"/>
          <w:lang w:val="ro-MD"/>
        </w:rPr>
      </w:pPr>
    </w:p>
    <w:p w:rsidR="00F6617D" w:rsidRPr="00DF1601" w:rsidRDefault="00F6617D" w:rsidP="00E844A2">
      <w:pPr>
        <w:spacing w:after="0" w:line="360" w:lineRule="auto"/>
        <w:ind w:firstLine="720"/>
        <w:jc w:val="both"/>
        <w:rPr>
          <w:rFonts w:ascii="Times New Roman" w:hAnsi="Times New Roman" w:cs="Times New Roman"/>
          <w:sz w:val="24"/>
          <w:szCs w:val="24"/>
          <w:lang w:val="ro-MD"/>
        </w:rPr>
      </w:pPr>
    </w:p>
    <w:p w:rsidR="006572A6" w:rsidRPr="00DF1601" w:rsidRDefault="008F7399" w:rsidP="00F6617D">
      <w:pPr>
        <w:spacing w:after="0" w:line="360" w:lineRule="auto"/>
        <w:ind w:firstLine="720"/>
        <w:jc w:val="both"/>
        <w:rPr>
          <w:rFonts w:ascii="Times New Roman" w:hAnsi="Times New Roman" w:cs="Times New Roman"/>
          <w:sz w:val="24"/>
          <w:szCs w:val="24"/>
          <w:lang w:val="ro-MD"/>
        </w:rPr>
      </w:pPr>
      <w:r w:rsidRPr="00DF1601">
        <w:rPr>
          <w:rFonts w:ascii="Times New Roman" w:hAnsi="Times New Roman" w:cs="Times New Roman"/>
          <w:sz w:val="24"/>
          <w:szCs w:val="24"/>
          <w:lang w:val="ro-MD"/>
        </w:rPr>
        <w:t>Subsemnatul</w:t>
      </w:r>
      <w:r w:rsidR="00DA4E7A" w:rsidRPr="00DF1601">
        <w:rPr>
          <w:rFonts w:ascii="Times New Roman" w:hAnsi="Times New Roman" w:cs="Times New Roman"/>
          <w:sz w:val="24"/>
          <w:szCs w:val="24"/>
          <w:lang w:val="ro-MD"/>
        </w:rPr>
        <w:t xml:space="preserve"> </w:t>
      </w:r>
      <w:r w:rsidR="00E844A2" w:rsidRPr="00DF1601">
        <w:rPr>
          <w:rFonts w:ascii="Times New Roman" w:hAnsi="Times New Roman" w:cs="Times New Roman"/>
          <w:sz w:val="24"/>
          <w:szCs w:val="24"/>
          <w:lang w:val="ro-MD"/>
        </w:rPr>
        <w:t xml:space="preserve">[ </w:t>
      </w:r>
      <w:r w:rsidR="00E844A2" w:rsidRPr="00DF1601">
        <w:rPr>
          <w:rFonts w:ascii="Times New Roman" w:hAnsi="Times New Roman" w:cs="Times New Roman"/>
          <w:i/>
          <w:sz w:val="24"/>
          <w:szCs w:val="24"/>
          <w:lang w:val="ro-MD"/>
        </w:rPr>
        <w:t>numele și prenumele</w:t>
      </w:r>
      <w:r w:rsidR="00E844A2" w:rsidRPr="00DF1601">
        <w:rPr>
          <w:rFonts w:ascii="Times New Roman" w:hAnsi="Times New Roman" w:cs="Times New Roman"/>
          <w:sz w:val="24"/>
          <w:szCs w:val="24"/>
          <w:lang w:val="ro-MD"/>
        </w:rPr>
        <w:t xml:space="preserve"> ]</w:t>
      </w:r>
      <w:r w:rsidR="00DA4E7A" w:rsidRPr="00DF1601">
        <w:rPr>
          <w:rFonts w:ascii="Times New Roman" w:hAnsi="Times New Roman" w:cs="Times New Roman"/>
          <w:sz w:val="24"/>
          <w:szCs w:val="24"/>
          <w:lang w:val="ro-MD"/>
        </w:rPr>
        <w:t>,</w:t>
      </w:r>
      <w:r w:rsidRPr="00DF1601">
        <w:rPr>
          <w:rFonts w:ascii="Times New Roman" w:hAnsi="Times New Roman" w:cs="Times New Roman"/>
          <w:sz w:val="24"/>
          <w:szCs w:val="24"/>
          <w:lang w:val="ro-MD"/>
        </w:rPr>
        <w:t xml:space="preserve"> </w:t>
      </w:r>
      <w:r w:rsidR="00DA4E7A" w:rsidRPr="00DF1601">
        <w:rPr>
          <w:rFonts w:ascii="Times New Roman" w:hAnsi="Times New Roman" w:cs="Times New Roman"/>
          <w:sz w:val="24"/>
          <w:szCs w:val="24"/>
          <w:lang w:val="ro-MD"/>
        </w:rPr>
        <w:t>IDNP</w:t>
      </w:r>
      <w:r w:rsidR="00E844A2" w:rsidRPr="00DF1601">
        <w:rPr>
          <w:rFonts w:ascii="Times New Roman" w:hAnsi="Times New Roman" w:cs="Times New Roman"/>
          <w:sz w:val="24"/>
          <w:szCs w:val="24"/>
          <w:lang w:val="ro-MD"/>
        </w:rPr>
        <w:t xml:space="preserve">: [ </w:t>
      </w:r>
      <w:r w:rsidR="00E844A2" w:rsidRPr="00DF1601">
        <w:rPr>
          <w:rFonts w:ascii="Times New Roman" w:hAnsi="Times New Roman" w:cs="Times New Roman"/>
          <w:i/>
          <w:sz w:val="24"/>
          <w:szCs w:val="24"/>
          <w:lang w:val="ro-MD"/>
        </w:rPr>
        <w:t>0000000000000</w:t>
      </w:r>
      <w:r w:rsidR="00E844A2"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 xml:space="preserve">, în calitate de </w:t>
      </w:r>
      <w:r w:rsidR="00DA4E7A" w:rsidRPr="00DF1601">
        <w:rPr>
          <w:rFonts w:ascii="Times New Roman" w:hAnsi="Times New Roman" w:cs="Times New Roman"/>
          <w:sz w:val="24"/>
          <w:szCs w:val="24"/>
          <w:lang w:val="ro-MD"/>
        </w:rPr>
        <w:t>administrator al întreprinderii</w:t>
      </w:r>
      <w:r w:rsidR="007F4C2F" w:rsidRPr="00DF1601">
        <w:rPr>
          <w:rFonts w:ascii="Times New Roman" w:hAnsi="Times New Roman" w:cs="Times New Roman"/>
          <w:sz w:val="24"/>
          <w:szCs w:val="24"/>
          <w:lang w:val="ro-MD"/>
        </w:rPr>
        <w:t>:</w:t>
      </w:r>
      <w:r w:rsidR="00DA4E7A" w:rsidRPr="00DF1601">
        <w:rPr>
          <w:rFonts w:ascii="Times New Roman" w:hAnsi="Times New Roman" w:cs="Times New Roman"/>
          <w:sz w:val="24"/>
          <w:szCs w:val="24"/>
          <w:lang w:val="ro-MD"/>
        </w:rPr>
        <w:t xml:space="preserve"> </w:t>
      </w:r>
      <w:r w:rsidR="00E844A2" w:rsidRPr="00DF1601">
        <w:rPr>
          <w:rFonts w:ascii="Times New Roman" w:hAnsi="Times New Roman" w:cs="Times New Roman"/>
          <w:sz w:val="24"/>
          <w:szCs w:val="24"/>
          <w:lang w:val="ro-MD"/>
        </w:rPr>
        <w:t xml:space="preserve">[ </w:t>
      </w:r>
      <w:r w:rsidR="00E844A2" w:rsidRPr="00DF1601">
        <w:rPr>
          <w:rFonts w:ascii="Times New Roman" w:hAnsi="Times New Roman" w:cs="Times New Roman"/>
          <w:i/>
          <w:sz w:val="24"/>
          <w:szCs w:val="24"/>
          <w:lang w:val="ro-MD"/>
        </w:rPr>
        <w:t>denumirea întreprinderii</w:t>
      </w:r>
      <w:r w:rsidR="00E844A2"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w:t>
      </w:r>
      <w:r w:rsidR="00DA4E7A" w:rsidRPr="00DF1601">
        <w:rPr>
          <w:rFonts w:ascii="Times New Roman" w:hAnsi="Times New Roman" w:cs="Times New Roman"/>
          <w:sz w:val="24"/>
          <w:szCs w:val="24"/>
          <w:lang w:val="ro-MD"/>
        </w:rPr>
        <w:t xml:space="preserve"> IDNO</w:t>
      </w:r>
      <w:r w:rsidR="006B49C1" w:rsidRPr="00DF1601">
        <w:rPr>
          <w:rFonts w:ascii="Times New Roman" w:hAnsi="Times New Roman" w:cs="Times New Roman"/>
          <w:sz w:val="24"/>
          <w:szCs w:val="24"/>
          <w:lang w:val="ro-MD"/>
        </w:rPr>
        <w:t>:</w:t>
      </w:r>
      <w:r w:rsidR="00E844A2" w:rsidRPr="00DF1601">
        <w:rPr>
          <w:rFonts w:ascii="Times New Roman" w:hAnsi="Times New Roman" w:cs="Times New Roman"/>
          <w:sz w:val="24"/>
          <w:szCs w:val="24"/>
          <w:lang w:val="ro-MD"/>
        </w:rPr>
        <w:t xml:space="preserve"> [ </w:t>
      </w:r>
      <w:r w:rsidR="00E844A2" w:rsidRPr="00DF1601">
        <w:rPr>
          <w:rFonts w:ascii="Times New Roman" w:hAnsi="Times New Roman" w:cs="Times New Roman"/>
          <w:i/>
          <w:sz w:val="24"/>
          <w:szCs w:val="24"/>
          <w:lang w:val="ro-MD"/>
        </w:rPr>
        <w:t>0000000000000</w:t>
      </w:r>
      <w:r w:rsidR="00E844A2" w:rsidRPr="00DF1601">
        <w:rPr>
          <w:rFonts w:ascii="Times New Roman" w:hAnsi="Times New Roman" w:cs="Times New Roman"/>
          <w:sz w:val="24"/>
          <w:szCs w:val="24"/>
          <w:lang w:val="ro-MD"/>
        </w:rPr>
        <w:t xml:space="preserve"> ]</w:t>
      </w:r>
      <w:r w:rsidR="006E6B80"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 xml:space="preserve">cunoscând </w:t>
      </w:r>
      <w:r w:rsidR="006E6B80" w:rsidRPr="00DF1601">
        <w:rPr>
          <w:rFonts w:ascii="Times New Roman" w:hAnsi="Times New Roman" w:cs="Times New Roman"/>
          <w:sz w:val="24"/>
          <w:szCs w:val="24"/>
          <w:lang w:val="ro-MD"/>
        </w:rPr>
        <w:t>prevederile</w:t>
      </w:r>
      <w:r w:rsidR="004F53EF"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art. 352¹ din Codul penal privind răspunderea pentru falsul în declarații,</w:t>
      </w:r>
      <w:r w:rsidR="006B49C1" w:rsidRPr="00DF1601">
        <w:rPr>
          <w:rFonts w:ascii="Times New Roman" w:hAnsi="Times New Roman" w:cs="Times New Roman"/>
          <w:sz w:val="24"/>
          <w:szCs w:val="24"/>
          <w:lang w:val="ro-MD"/>
        </w:rPr>
        <w:t xml:space="preserve"> în cadrul procedurii de </w:t>
      </w:r>
      <w:r w:rsidR="00C65887" w:rsidRPr="00DF1601">
        <w:rPr>
          <w:rFonts w:ascii="Times New Roman" w:hAnsi="Times New Roman" w:cs="Times New Roman"/>
          <w:sz w:val="24"/>
          <w:szCs w:val="24"/>
          <w:lang w:val="ro-MD"/>
        </w:rPr>
        <w:t>eliberare/prelungire</w:t>
      </w:r>
      <w:r w:rsidR="006B49C1" w:rsidRPr="00DF1601">
        <w:rPr>
          <w:rFonts w:ascii="Times New Roman" w:hAnsi="Times New Roman" w:cs="Times New Roman"/>
          <w:sz w:val="24"/>
          <w:szCs w:val="24"/>
          <w:lang w:val="ro-MD"/>
        </w:rPr>
        <w:t xml:space="preserve"> a licenţei pentru </w:t>
      </w:r>
      <w:r w:rsidR="00C65887" w:rsidRPr="00DF1601">
        <w:rPr>
          <w:rFonts w:ascii="Times New Roman" w:hAnsi="Times New Roman" w:cs="Times New Roman"/>
          <w:sz w:val="24"/>
          <w:szCs w:val="24"/>
          <w:lang w:val="ro-MD"/>
        </w:rPr>
        <w:t xml:space="preserve">desfășurarea genului de activitate: </w:t>
      </w:r>
      <w:r w:rsidR="00E844A2" w:rsidRPr="00DF1601">
        <w:rPr>
          <w:rFonts w:ascii="Times New Roman" w:hAnsi="Times New Roman" w:cs="Times New Roman"/>
          <w:sz w:val="24"/>
          <w:szCs w:val="24"/>
          <w:lang w:val="ro-MD"/>
        </w:rPr>
        <w:t xml:space="preserve">[  </w:t>
      </w:r>
      <w:r w:rsidR="00E844A2" w:rsidRPr="00DF1601">
        <w:rPr>
          <w:rFonts w:ascii="Times New Roman" w:hAnsi="Times New Roman" w:cs="Times New Roman"/>
          <w:i/>
          <w:sz w:val="24"/>
          <w:szCs w:val="24"/>
          <w:lang w:val="ro-MD"/>
        </w:rPr>
        <w:t>denumirea genului</w:t>
      </w:r>
      <w:r w:rsidR="00E844A2" w:rsidRPr="00DF1601">
        <w:rPr>
          <w:rFonts w:ascii="Times New Roman" w:hAnsi="Times New Roman" w:cs="Times New Roman"/>
          <w:sz w:val="24"/>
          <w:szCs w:val="24"/>
          <w:lang w:val="ro-MD"/>
        </w:rPr>
        <w:t xml:space="preserve">  ], </w:t>
      </w:r>
      <w:r w:rsidRPr="00DF1601">
        <w:rPr>
          <w:rFonts w:ascii="Times New Roman" w:hAnsi="Times New Roman" w:cs="Times New Roman"/>
          <w:sz w:val="24"/>
          <w:szCs w:val="24"/>
          <w:lang w:val="ro-MD"/>
        </w:rPr>
        <w:t>declar pe</w:t>
      </w:r>
      <w:r w:rsidR="006B49C1" w:rsidRPr="00DF1601">
        <w:rPr>
          <w:rFonts w:ascii="Times New Roman" w:hAnsi="Times New Roman" w:cs="Times New Roman"/>
          <w:sz w:val="24"/>
          <w:szCs w:val="24"/>
          <w:lang w:val="ro-MD"/>
        </w:rPr>
        <w:t xml:space="preserve"> propria răspundere </w:t>
      </w:r>
      <w:r w:rsidR="00E844A2" w:rsidRPr="00DF1601">
        <w:rPr>
          <w:rFonts w:ascii="Times New Roman" w:hAnsi="Times New Roman" w:cs="Times New Roman"/>
          <w:sz w:val="24"/>
          <w:szCs w:val="24"/>
          <w:lang w:val="ro-MD"/>
        </w:rPr>
        <w:t>că</w:t>
      </w:r>
      <w:r w:rsidR="006572A6" w:rsidRPr="00DF1601">
        <w:rPr>
          <w:rFonts w:ascii="Times New Roman" w:hAnsi="Times New Roman" w:cs="Times New Roman"/>
          <w:sz w:val="24"/>
          <w:szCs w:val="24"/>
          <w:lang w:val="ro-MD"/>
        </w:rPr>
        <w:t>:</w:t>
      </w:r>
    </w:p>
    <w:p w:rsidR="006572A6" w:rsidRPr="00DF1601" w:rsidRDefault="006572A6" w:rsidP="00F6617D">
      <w:pPr>
        <w:spacing w:after="0" w:line="360" w:lineRule="auto"/>
        <w:ind w:firstLine="720"/>
        <w:jc w:val="both"/>
        <w:rPr>
          <w:rFonts w:ascii="Times New Roman" w:hAnsi="Times New Roman" w:cs="Times New Roman"/>
          <w:sz w:val="24"/>
          <w:szCs w:val="24"/>
          <w:lang w:val="ro-MD"/>
        </w:rPr>
      </w:pPr>
      <w:r w:rsidRPr="00DF1601">
        <w:rPr>
          <w:rFonts w:ascii="Times New Roman" w:hAnsi="Times New Roman" w:cs="Times New Roman"/>
          <w:sz w:val="24"/>
          <w:szCs w:val="24"/>
          <w:lang w:val="ro-MD"/>
        </w:rPr>
        <w:t>-</w:t>
      </w:r>
      <w:r w:rsidR="00E844A2"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 xml:space="preserve">administratorul întreprinderii nu are </w:t>
      </w:r>
      <w:r w:rsidR="00E844A2" w:rsidRPr="00DF1601">
        <w:rPr>
          <w:rFonts w:ascii="Times New Roman" w:hAnsi="Times New Roman" w:cs="Times New Roman"/>
          <w:sz w:val="24"/>
          <w:szCs w:val="24"/>
          <w:lang w:val="ro-MD"/>
        </w:rPr>
        <w:t>antecedente penale nestinse legate de activități desfășurate în domeniul energeticii şi nu a fost condamnat pentru infracțiuni comise cu int</w:t>
      </w:r>
      <w:r w:rsidR="009235C5">
        <w:rPr>
          <w:rFonts w:ascii="Times New Roman" w:hAnsi="Times New Roman" w:cs="Times New Roman"/>
          <w:sz w:val="24"/>
          <w:szCs w:val="24"/>
          <w:lang w:val="ro-MD"/>
        </w:rPr>
        <w:t>enție prevăzute de Codul penal;</w:t>
      </w:r>
    </w:p>
    <w:p w:rsidR="00F6617D" w:rsidRPr="00DF1601" w:rsidRDefault="006572A6" w:rsidP="00F6617D">
      <w:pPr>
        <w:spacing w:after="0" w:line="360" w:lineRule="auto"/>
        <w:ind w:firstLine="720"/>
        <w:jc w:val="both"/>
        <w:rPr>
          <w:rFonts w:ascii="Times New Roman" w:hAnsi="Times New Roman" w:cs="Times New Roman"/>
          <w:sz w:val="24"/>
          <w:szCs w:val="24"/>
          <w:lang w:val="ro-MD"/>
        </w:rPr>
      </w:pPr>
      <w:r w:rsidRPr="00DF1601">
        <w:rPr>
          <w:rFonts w:ascii="Times New Roman" w:hAnsi="Times New Roman" w:cs="Times New Roman"/>
          <w:sz w:val="24"/>
          <w:szCs w:val="24"/>
          <w:lang w:val="ro-MD"/>
        </w:rPr>
        <w:t>-</w:t>
      </w:r>
      <w:r w:rsidR="00E844A2" w:rsidRPr="00DF1601">
        <w:rPr>
          <w:rFonts w:ascii="Times New Roman" w:hAnsi="Times New Roman" w:cs="Times New Roman"/>
          <w:sz w:val="24"/>
          <w:szCs w:val="24"/>
          <w:lang w:val="ro-MD"/>
        </w:rPr>
        <w:t xml:space="preserve"> întreprinderea deține capacitate financiară necesară desfășurării activităţ</w:t>
      </w:r>
      <w:r w:rsidR="00DF1601" w:rsidRPr="00DF1601">
        <w:rPr>
          <w:rFonts w:ascii="Times New Roman" w:hAnsi="Times New Roman" w:cs="Times New Roman"/>
          <w:sz w:val="24"/>
          <w:szCs w:val="24"/>
          <w:lang w:val="ro-MD"/>
        </w:rPr>
        <w:t xml:space="preserve">ii </w:t>
      </w:r>
      <w:r w:rsidR="00C0422F">
        <w:rPr>
          <w:rFonts w:ascii="Times New Roman" w:hAnsi="Times New Roman" w:cs="Times New Roman"/>
          <w:sz w:val="24"/>
          <w:szCs w:val="24"/>
          <w:lang w:val="ro-MD"/>
        </w:rPr>
        <w:t xml:space="preserve">solicitate </w:t>
      </w:r>
      <w:r w:rsidR="00DF1601" w:rsidRPr="00DF1601">
        <w:rPr>
          <w:rFonts w:ascii="Times New Roman" w:hAnsi="Times New Roman" w:cs="Times New Roman"/>
          <w:sz w:val="24"/>
          <w:szCs w:val="24"/>
          <w:lang w:val="ro-MD"/>
        </w:rPr>
        <w:t>(</w:t>
      </w:r>
      <w:r w:rsidR="00DF1601" w:rsidRPr="00DF1601">
        <w:rPr>
          <w:rFonts w:ascii="Times New Roman" w:hAnsi="Times New Roman" w:cs="Times New Roman"/>
          <w:i/>
          <w:sz w:val="24"/>
          <w:szCs w:val="24"/>
          <w:lang w:val="ro-MD"/>
        </w:rPr>
        <w:t>pentru producerea și distribuția energiei termice</w:t>
      </w:r>
      <w:r w:rsidR="00DF1601" w:rsidRPr="00DF1601">
        <w:rPr>
          <w:rFonts w:ascii="Times New Roman" w:hAnsi="Times New Roman" w:cs="Times New Roman"/>
          <w:sz w:val="24"/>
          <w:szCs w:val="24"/>
          <w:lang w:val="ro-MD"/>
        </w:rPr>
        <w:t>).</w:t>
      </w:r>
    </w:p>
    <w:p w:rsidR="00F6617D" w:rsidRPr="00DF1601" w:rsidRDefault="00F6617D" w:rsidP="00F6617D">
      <w:pPr>
        <w:spacing w:after="0" w:line="360" w:lineRule="auto"/>
        <w:jc w:val="both"/>
        <w:rPr>
          <w:rFonts w:ascii="Times New Roman" w:hAnsi="Times New Roman" w:cs="Times New Roman"/>
          <w:sz w:val="24"/>
          <w:szCs w:val="24"/>
          <w:lang w:val="ro-MD"/>
        </w:rPr>
      </w:pPr>
    </w:p>
    <w:p w:rsidR="00F6617D" w:rsidRPr="00DF1601" w:rsidRDefault="00F6617D" w:rsidP="00F6617D">
      <w:pPr>
        <w:spacing w:after="0" w:line="240" w:lineRule="auto"/>
        <w:rPr>
          <w:rFonts w:ascii="Times New Roman" w:hAnsi="Times New Roman" w:cs="Times New Roman"/>
          <w:sz w:val="24"/>
          <w:szCs w:val="24"/>
          <w:lang w:val="ro-MD"/>
        </w:rPr>
      </w:pPr>
    </w:p>
    <w:p w:rsidR="00F6617D" w:rsidRPr="00DF1601" w:rsidRDefault="00F6617D" w:rsidP="00F6617D">
      <w:pPr>
        <w:spacing w:after="0" w:line="240" w:lineRule="auto"/>
        <w:rPr>
          <w:rFonts w:ascii="Times New Roman" w:hAnsi="Times New Roman" w:cs="Times New Roman"/>
          <w:sz w:val="24"/>
          <w:szCs w:val="24"/>
          <w:lang w:val="ro-MD"/>
        </w:rPr>
      </w:pPr>
      <w:r w:rsidRPr="00DF1601">
        <w:rPr>
          <w:rFonts w:ascii="Times New Roman" w:hAnsi="Times New Roman" w:cs="Times New Roman"/>
          <w:sz w:val="24"/>
          <w:szCs w:val="24"/>
          <w:lang w:val="ro-MD"/>
        </w:rPr>
        <w:t xml:space="preserve">[ </w:t>
      </w:r>
      <w:r w:rsidR="006572A6" w:rsidRPr="00DF1601">
        <w:rPr>
          <w:rFonts w:ascii="Times New Roman" w:hAnsi="Times New Roman" w:cs="Times New Roman"/>
          <w:i/>
          <w:sz w:val="24"/>
          <w:szCs w:val="24"/>
          <w:lang w:val="ro-MD"/>
        </w:rPr>
        <w:t xml:space="preserve">numele, prenumele administratorului </w:t>
      </w:r>
      <w:r w:rsidR="006572A6" w:rsidRPr="00DF1601">
        <w:rPr>
          <w:rFonts w:ascii="Times New Roman" w:hAnsi="Times New Roman" w:cs="Times New Roman"/>
          <w:sz w:val="24"/>
          <w:szCs w:val="24"/>
          <w:lang w:val="ro-MD"/>
        </w:rPr>
        <w:t xml:space="preserve"> </w:t>
      </w:r>
      <w:r w:rsidRPr="00DF1601">
        <w:rPr>
          <w:rFonts w:ascii="Times New Roman" w:hAnsi="Times New Roman" w:cs="Times New Roman"/>
          <w:sz w:val="24"/>
          <w:szCs w:val="24"/>
          <w:lang w:val="ro-MD"/>
        </w:rPr>
        <w:t>]</w:t>
      </w:r>
      <w:r w:rsidR="006572A6" w:rsidRPr="00DF1601">
        <w:rPr>
          <w:rFonts w:ascii="Times New Roman" w:hAnsi="Times New Roman" w:cs="Times New Roman"/>
          <w:sz w:val="24"/>
          <w:szCs w:val="24"/>
          <w:lang w:val="ro-MD"/>
        </w:rPr>
        <w:tab/>
      </w:r>
      <w:r w:rsidR="006572A6" w:rsidRPr="00DF1601">
        <w:rPr>
          <w:rFonts w:ascii="Times New Roman" w:hAnsi="Times New Roman" w:cs="Times New Roman"/>
          <w:sz w:val="24"/>
          <w:szCs w:val="24"/>
          <w:lang w:val="ro-MD"/>
        </w:rPr>
        <w:tab/>
      </w:r>
      <w:r w:rsidR="006572A6" w:rsidRPr="00DF1601">
        <w:rPr>
          <w:rFonts w:ascii="Times New Roman" w:hAnsi="Times New Roman" w:cs="Times New Roman"/>
          <w:sz w:val="24"/>
          <w:szCs w:val="24"/>
          <w:lang w:val="ro-MD"/>
        </w:rPr>
        <w:tab/>
      </w:r>
      <w:r w:rsidR="006572A6" w:rsidRPr="00DF1601">
        <w:rPr>
          <w:rFonts w:ascii="Times New Roman" w:hAnsi="Times New Roman" w:cs="Times New Roman"/>
          <w:sz w:val="24"/>
          <w:szCs w:val="24"/>
          <w:lang w:val="ro-MD"/>
        </w:rPr>
        <w:tab/>
      </w:r>
      <w:r w:rsidR="006572A6" w:rsidRPr="00DF1601">
        <w:rPr>
          <w:rFonts w:ascii="Times New Roman" w:hAnsi="Times New Roman" w:cs="Times New Roman"/>
          <w:sz w:val="24"/>
          <w:szCs w:val="24"/>
          <w:lang w:val="ro-MD"/>
        </w:rPr>
        <w:tab/>
      </w:r>
      <w:r w:rsidRPr="00DF1601">
        <w:rPr>
          <w:rFonts w:ascii="Times New Roman" w:hAnsi="Times New Roman" w:cs="Times New Roman"/>
          <w:sz w:val="24"/>
          <w:szCs w:val="24"/>
          <w:lang w:val="ro-MD"/>
        </w:rPr>
        <w:t xml:space="preserve">             [ </w:t>
      </w:r>
      <w:r w:rsidRPr="00DF1601">
        <w:rPr>
          <w:rFonts w:ascii="Times New Roman" w:hAnsi="Times New Roman" w:cs="Times New Roman"/>
          <w:i/>
          <w:sz w:val="24"/>
          <w:szCs w:val="24"/>
          <w:lang w:val="ro-MD"/>
        </w:rPr>
        <w:t>semnătura</w:t>
      </w:r>
      <w:r w:rsidRPr="00DF1601">
        <w:rPr>
          <w:rFonts w:ascii="Times New Roman" w:hAnsi="Times New Roman" w:cs="Times New Roman"/>
          <w:sz w:val="24"/>
          <w:szCs w:val="24"/>
          <w:lang w:val="ro-MD"/>
        </w:rPr>
        <w:t xml:space="preserve"> ]</w:t>
      </w:r>
    </w:p>
    <w:p w:rsidR="00F6617D" w:rsidRPr="00DF1601" w:rsidRDefault="00F6617D" w:rsidP="00F6617D">
      <w:pPr>
        <w:spacing w:after="0" w:line="360" w:lineRule="auto"/>
        <w:jc w:val="both"/>
        <w:rPr>
          <w:rFonts w:ascii="Times New Roman" w:hAnsi="Times New Roman" w:cs="Times New Roman"/>
          <w:sz w:val="24"/>
          <w:szCs w:val="24"/>
          <w:lang w:val="ro-MD"/>
        </w:rPr>
      </w:pPr>
    </w:p>
    <w:p w:rsidR="00F6617D" w:rsidRPr="00DF1601" w:rsidRDefault="00F6617D" w:rsidP="00F6617D">
      <w:pPr>
        <w:spacing w:after="0" w:line="360" w:lineRule="auto"/>
        <w:jc w:val="both"/>
        <w:rPr>
          <w:rFonts w:ascii="Times New Roman" w:hAnsi="Times New Roman" w:cs="Times New Roman"/>
          <w:sz w:val="24"/>
          <w:szCs w:val="24"/>
          <w:lang w:val="ro-MD"/>
        </w:rPr>
      </w:pPr>
      <w:r w:rsidRPr="00DF1601">
        <w:rPr>
          <w:rFonts w:ascii="Times New Roman" w:hAnsi="Times New Roman" w:cs="Times New Roman"/>
          <w:sz w:val="24"/>
          <w:szCs w:val="24"/>
          <w:lang w:val="ro-MD"/>
        </w:rPr>
        <w:t>[ data ]</w:t>
      </w:r>
    </w:p>
    <w:p w:rsidR="00F6617D" w:rsidRPr="00DF1601" w:rsidRDefault="00F6617D" w:rsidP="008525E9">
      <w:pPr>
        <w:spacing w:after="0" w:line="240" w:lineRule="auto"/>
        <w:rPr>
          <w:rFonts w:ascii="Calibri" w:eastAsia="Calibri" w:hAnsi="Calibri" w:cs="Calibri"/>
          <w:sz w:val="24"/>
          <w:szCs w:val="24"/>
          <w:lang w:val="ro-MD"/>
        </w:rPr>
      </w:pPr>
    </w:p>
    <w:p w:rsidR="008525E9" w:rsidRPr="00DF1601" w:rsidRDefault="008525E9" w:rsidP="008525E9">
      <w:pPr>
        <w:spacing w:after="0" w:line="240" w:lineRule="auto"/>
        <w:rPr>
          <w:rFonts w:ascii="Inter" w:eastAsia="Calibri" w:hAnsi="Inter" w:cs="Calibri"/>
          <w:sz w:val="24"/>
          <w:szCs w:val="24"/>
          <w:lang w:val="ro-MD"/>
        </w:rPr>
      </w:pPr>
    </w:p>
    <w:p w:rsidR="008525E9" w:rsidRPr="00DF1601" w:rsidRDefault="008525E9" w:rsidP="00E844A2">
      <w:pPr>
        <w:spacing w:after="0" w:line="360" w:lineRule="auto"/>
        <w:ind w:firstLine="720"/>
        <w:jc w:val="both"/>
        <w:rPr>
          <w:rFonts w:ascii="Times New Roman" w:hAnsi="Times New Roman" w:cs="Times New Roman"/>
          <w:sz w:val="24"/>
          <w:szCs w:val="24"/>
          <w:lang w:val="ro-MD"/>
        </w:rPr>
      </w:pPr>
    </w:p>
    <w:p w:rsidR="00D91DFA" w:rsidRPr="00DF1601" w:rsidRDefault="00D91DFA" w:rsidP="00E844A2">
      <w:pPr>
        <w:spacing w:after="0" w:line="360" w:lineRule="auto"/>
        <w:ind w:firstLine="720"/>
        <w:jc w:val="both"/>
        <w:rPr>
          <w:rFonts w:ascii="Times New Roman" w:hAnsi="Times New Roman" w:cs="Times New Roman"/>
          <w:sz w:val="24"/>
          <w:szCs w:val="24"/>
          <w:lang w:val="ro-MD"/>
        </w:rPr>
      </w:pPr>
    </w:p>
    <w:p w:rsidR="006572A6" w:rsidRPr="00DF1601" w:rsidRDefault="006572A6" w:rsidP="00E844A2">
      <w:pPr>
        <w:spacing w:after="0" w:line="360" w:lineRule="auto"/>
        <w:ind w:firstLine="720"/>
        <w:jc w:val="both"/>
        <w:rPr>
          <w:rFonts w:ascii="Times New Roman" w:hAnsi="Times New Roman" w:cs="Times New Roman"/>
          <w:sz w:val="24"/>
          <w:szCs w:val="24"/>
          <w:lang w:val="ro-MD"/>
        </w:rPr>
      </w:pPr>
    </w:p>
    <w:p w:rsidR="00040D0D" w:rsidRPr="00DF1601" w:rsidRDefault="00040D0D" w:rsidP="00E844A2">
      <w:pPr>
        <w:spacing w:after="0" w:line="360" w:lineRule="auto"/>
        <w:ind w:firstLine="720"/>
        <w:jc w:val="both"/>
        <w:rPr>
          <w:rFonts w:ascii="Times New Roman" w:hAnsi="Times New Roman" w:cs="Times New Roman"/>
          <w:sz w:val="24"/>
          <w:szCs w:val="24"/>
          <w:lang w:val="ro-MD"/>
        </w:rPr>
      </w:pPr>
    </w:p>
    <w:p w:rsidR="00E844A2" w:rsidRPr="00DF1601" w:rsidRDefault="00E844A2" w:rsidP="00E844A2">
      <w:pPr>
        <w:spacing w:after="0" w:line="360" w:lineRule="auto"/>
        <w:ind w:firstLine="720"/>
        <w:jc w:val="both"/>
        <w:rPr>
          <w:rFonts w:ascii="Times New Roman" w:hAnsi="Times New Roman" w:cs="Times New Roman"/>
          <w:sz w:val="24"/>
          <w:szCs w:val="24"/>
          <w:lang w:val="ro-MD"/>
        </w:rPr>
      </w:pPr>
    </w:p>
    <w:p w:rsidR="006572A6" w:rsidRDefault="008525E9" w:rsidP="00F6617D">
      <w:pPr>
        <w:spacing w:after="0" w:line="240" w:lineRule="auto"/>
        <w:jc w:val="both"/>
        <w:rPr>
          <w:rFonts w:ascii="Times New Roman" w:hAnsi="Times New Roman" w:cs="Times New Roman"/>
          <w:sz w:val="20"/>
          <w:szCs w:val="20"/>
          <w:lang w:val="ro-MD"/>
        </w:rPr>
      </w:pPr>
      <w:r w:rsidRPr="00CE08C2" w:rsidDel="00E844A2">
        <w:rPr>
          <w:rFonts w:ascii="Times New Roman" w:hAnsi="Times New Roman" w:cs="Times New Roman"/>
          <w:sz w:val="20"/>
          <w:szCs w:val="20"/>
          <w:lang w:val="ro-MD"/>
        </w:rPr>
        <w:t xml:space="preserve"> </w:t>
      </w:r>
    </w:p>
    <w:p w:rsidR="006572A6" w:rsidRPr="00CE08C2" w:rsidRDefault="006572A6" w:rsidP="00F6617D">
      <w:pPr>
        <w:spacing w:after="0" w:line="240" w:lineRule="auto"/>
        <w:jc w:val="both"/>
        <w:rPr>
          <w:rFonts w:ascii="Times New Roman" w:hAnsi="Times New Roman" w:cs="Times New Roman"/>
          <w:sz w:val="20"/>
          <w:szCs w:val="20"/>
          <w:lang w:val="ro-MD"/>
        </w:rPr>
      </w:pPr>
    </w:p>
    <w:tbl>
      <w:tblPr>
        <w:tblStyle w:val="aff0"/>
        <w:tblpPr w:leftFromText="180" w:rightFromText="180" w:vertAnchor="text" w:horzAnchor="margin" w:tblpY="35"/>
        <w:tblW w:w="9209" w:type="dxa"/>
        <w:tblLook w:val="04A0" w:firstRow="1" w:lastRow="0" w:firstColumn="1" w:lastColumn="0" w:noHBand="0" w:noVBand="1"/>
      </w:tblPr>
      <w:tblGrid>
        <w:gridCol w:w="9209"/>
      </w:tblGrid>
      <w:tr w:rsidR="00337629" w:rsidRPr="00CE08C2" w:rsidTr="00337629">
        <w:trPr>
          <w:trHeight w:val="838"/>
        </w:trPr>
        <w:tc>
          <w:tcPr>
            <w:tcW w:w="9209" w:type="dxa"/>
          </w:tcPr>
          <w:p w:rsidR="00337629" w:rsidRPr="00CE08C2" w:rsidRDefault="00337629" w:rsidP="00337629">
            <w:pPr>
              <w:rPr>
                <w:rFonts w:ascii="Times New Roman" w:hAnsi="Times New Roman" w:cs="Times New Roman"/>
                <w:i/>
                <w:lang w:val="ro-MD"/>
              </w:rPr>
            </w:pPr>
            <w:r w:rsidRPr="00CE08C2">
              <w:rPr>
                <w:rFonts w:ascii="Times New Roman" w:hAnsi="Times New Roman" w:cs="Times New Roman"/>
                <w:lang w:val="ro-MD"/>
              </w:rPr>
              <w:t>Notă: Prezenta declarație este întocmită în conformitate cu prevederile stabilite de art. 20 alin. (2) lit. c) și alin. (3) lit. c) din Legea nr. 92 din 29.05.2014 cu privire la energia termică și promovarea cogenerării.</w:t>
            </w:r>
          </w:p>
        </w:tc>
      </w:tr>
    </w:tbl>
    <w:p w:rsidR="00F6617D" w:rsidRPr="00CE08C2" w:rsidRDefault="00F6617D" w:rsidP="00F6617D">
      <w:pPr>
        <w:spacing w:after="0" w:line="240" w:lineRule="auto"/>
        <w:jc w:val="both"/>
        <w:rPr>
          <w:rFonts w:ascii="Times New Roman" w:hAnsi="Times New Roman" w:cs="Times New Roman"/>
          <w:sz w:val="20"/>
          <w:szCs w:val="20"/>
          <w:lang w:val="ro-MD"/>
        </w:rPr>
      </w:pPr>
    </w:p>
    <w:p w:rsidR="00F6617D" w:rsidRDefault="00F6617D" w:rsidP="00F6617D">
      <w:pPr>
        <w:spacing w:after="0" w:line="240" w:lineRule="auto"/>
        <w:jc w:val="both"/>
        <w:rPr>
          <w:rFonts w:ascii="Times New Roman" w:hAnsi="Times New Roman" w:cs="Times New Roman"/>
          <w:sz w:val="20"/>
          <w:szCs w:val="20"/>
          <w:lang w:val="ro-MD"/>
        </w:rPr>
      </w:pPr>
    </w:p>
    <w:p w:rsidR="00337629" w:rsidRPr="00CE08C2" w:rsidRDefault="00337629" w:rsidP="00F6617D">
      <w:pPr>
        <w:spacing w:after="0" w:line="240" w:lineRule="auto"/>
        <w:jc w:val="both"/>
        <w:rPr>
          <w:rFonts w:ascii="Times New Roman" w:hAnsi="Times New Roman" w:cs="Times New Roman"/>
          <w:sz w:val="20"/>
          <w:szCs w:val="20"/>
          <w:lang w:val="ro-MD"/>
        </w:rPr>
      </w:pPr>
    </w:p>
    <w:sectPr w:rsidR="00337629" w:rsidRPr="00CE08C2" w:rsidSect="009314B8">
      <w:type w:val="continuous"/>
      <w:pgSz w:w="11906" w:h="16838" w:code="9"/>
      <w:pgMar w:top="851" w:right="70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20866D8"/>
    <w:multiLevelType w:val="hybridMultilevel"/>
    <w:tmpl w:val="6CFC89FA"/>
    <w:lvl w:ilvl="0" w:tplc="0418000F">
      <w:start w:val="1"/>
      <w:numFmt w:val="decimal"/>
      <w:lvlText w:val="%1."/>
      <w:lvlJc w:val="left"/>
      <w:pPr>
        <w:ind w:left="786"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0" w15:restartNumberingAfterBreak="0">
    <w:nsid w:val="45C443C1"/>
    <w:multiLevelType w:val="multilevel"/>
    <w:tmpl w:val="FF5C3B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4538C"/>
    <w:multiLevelType w:val="hybridMultilevel"/>
    <w:tmpl w:val="C37887EE"/>
    <w:lvl w:ilvl="0" w:tplc="F8162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84CF7"/>
    <w:multiLevelType w:val="multilevel"/>
    <w:tmpl w:val="FA063FF2"/>
    <w:lvl w:ilvl="0">
      <w:start w:val="1"/>
      <w:numFmt w:val="decimal"/>
      <w:lvlText w:val="%1."/>
      <w:lvlJc w:val="left"/>
      <w:pPr>
        <w:ind w:left="928" w:hanging="360"/>
      </w:pPr>
      <w:rPr>
        <w:rFonts w:hint="default"/>
        <w:b w:val="0"/>
      </w:rPr>
    </w:lvl>
    <w:lvl w:ilvl="1">
      <w:start w:val="1"/>
      <w:numFmt w:val="decimal"/>
      <w:lvlText w:val="%1.%2."/>
      <w:lvlJc w:val="left"/>
      <w:pPr>
        <w:ind w:left="2135" w:hanging="432"/>
      </w:pPr>
      <w:rPr>
        <w:rFonts w:hint="default"/>
        <w:b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75B02CA2"/>
    <w:multiLevelType w:val="hybridMultilevel"/>
    <w:tmpl w:val="E0F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10"/>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0D0D"/>
    <w:rsid w:val="0006063C"/>
    <w:rsid w:val="000A1429"/>
    <w:rsid w:val="0015074B"/>
    <w:rsid w:val="00234784"/>
    <w:rsid w:val="002708B5"/>
    <w:rsid w:val="00270A2C"/>
    <w:rsid w:val="00281636"/>
    <w:rsid w:val="0029639D"/>
    <w:rsid w:val="00326F90"/>
    <w:rsid w:val="00337629"/>
    <w:rsid w:val="003833BC"/>
    <w:rsid w:val="003E2C99"/>
    <w:rsid w:val="00422BBD"/>
    <w:rsid w:val="00490B7B"/>
    <w:rsid w:val="004A2673"/>
    <w:rsid w:val="004F53EF"/>
    <w:rsid w:val="0054534E"/>
    <w:rsid w:val="00624884"/>
    <w:rsid w:val="006572A6"/>
    <w:rsid w:val="006B49C1"/>
    <w:rsid w:val="006E6B80"/>
    <w:rsid w:val="007C5705"/>
    <w:rsid w:val="007F4C2F"/>
    <w:rsid w:val="00802E52"/>
    <w:rsid w:val="00825BB5"/>
    <w:rsid w:val="008525E9"/>
    <w:rsid w:val="008B10E4"/>
    <w:rsid w:val="008D71BD"/>
    <w:rsid w:val="008F7399"/>
    <w:rsid w:val="009235C5"/>
    <w:rsid w:val="009314B8"/>
    <w:rsid w:val="0099770E"/>
    <w:rsid w:val="009A78CA"/>
    <w:rsid w:val="00A43AB0"/>
    <w:rsid w:val="00AA1D8D"/>
    <w:rsid w:val="00AE0D25"/>
    <w:rsid w:val="00B47730"/>
    <w:rsid w:val="00C0422F"/>
    <w:rsid w:val="00C607E1"/>
    <w:rsid w:val="00C65887"/>
    <w:rsid w:val="00C83EFB"/>
    <w:rsid w:val="00CB0664"/>
    <w:rsid w:val="00CC3EA3"/>
    <w:rsid w:val="00CE08C2"/>
    <w:rsid w:val="00D91DFA"/>
    <w:rsid w:val="00DA4E7A"/>
    <w:rsid w:val="00DC3C3A"/>
    <w:rsid w:val="00DF1601"/>
    <w:rsid w:val="00E81AE2"/>
    <w:rsid w:val="00E844A2"/>
    <w:rsid w:val="00F6617D"/>
    <w:rsid w:val="00FB1715"/>
    <w:rsid w:val="00FC693F"/>
    <w:rsid w:val="00FE25BE"/>
    <w:rsid w:val="00FE3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99859"/>
  <w14:defaultImageDpi w14:val="300"/>
  <w15:docId w15:val="{53892219-1423-41BC-A79D-29EEA08B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F6617D"/>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F6617D"/>
    <w:rPr>
      <w:rFonts w:ascii="Segoe UI" w:hAnsi="Segoe UI" w:cs="Segoe UI"/>
      <w:sz w:val="18"/>
      <w:szCs w:val="18"/>
    </w:rPr>
  </w:style>
  <w:style w:type="paragraph" w:styleId="2c">
    <w:name w:val="Body Text Indent 2"/>
    <w:basedOn w:val="a1"/>
    <w:link w:val="2d"/>
    <w:uiPriority w:val="99"/>
    <w:semiHidden/>
    <w:unhideWhenUsed/>
    <w:rsid w:val="00A43AB0"/>
    <w:pPr>
      <w:spacing w:after="120" w:line="480" w:lineRule="auto"/>
      <w:ind w:left="360"/>
    </w:pPr>
  </w:style>
  <w:style w:type="character" w:customStyle="1" w:styleId="2d">
    <w:name w:val="Основной текст с отступом 2 Знак"/>
    <w:basedOn w:val="a2"/>
    <w:link w:val="2c"/>
    <w:uiPriority w:val="99"/>
    <w:semiHidden/>
    <w:rsid w:val="00A43AB0"/>
  </w:style>
  <w:style w:type="character" w:styleId="affa">
    <w:name w:val="Hyperlink"/>
    <w:basedOn w:val="a2"/>
    <w:uiPriority w:val="99"/>
    <w:unhideWhenUsed/>
    <w:rsid w:val="00A43AB0"/>
    <w:rPr>
      <w:color w:val="0000FF"/>
      <w:u w:val="single"/>
    </w:rPr>
  </w:style>
  <w:style w:type="paragraph" w:customStyle="1" w:styleId="Coniliul">
    <w:name w:val="Coniliul"/>
    <w:basedOn w:val="a1"/>
    <w:link w:val="ConiliulChar"/>
    <w:qFormat/>
    <w:rsid w:val="00A43AB0"/>
    <w:pPr>
      <w:spacing w:after="0" w:line="252" w:lineRule="auto"/>
      <w:jc w:val="center"/>
    </w:pPr>
    <w:rPr>
      <w:rFonts w:ascii="Times New Roman" w:eastAsia="Times New Roman" w:hAnsi="Times New Roman" w:cs="Times New Roman"/>
      <w:b/>
      <w:sz w:val="24"/>
      <w:szCs w:val="24"/>
    </w:rPr>
  </w:style>
  <w:style w:type="paragraph" w:customStyle="1" w:styleId="data">
    <w:name w:val="data"/>
    <w:basedOn w:val="a1"/>
    <w:link w:val="dataChar"/>
    <w:qFormat/>
    <w:rsid w:val="00A43AB0"/>
    <w:pPr>
      <w:spacing w:after="0" w:line="252" w:lineRule="auto"/>
      <w:jc w:val="center"/>
    </w:pPr>
    <w:rPr>
      <w:rFonts w:ascii="Times New Roman" w:eastAsia="Times New Roman" w:hAnsi="Times New Roman" w:cs="Times New Roman"/>
      <w:sz w:val="24"/>
      <w:szCs w:val="24"/>
    </w:rPr>
  </w:style>
  <w:style w:type="character" w:customStyle="1" w:styleId="ConiliulChar">
    <w:name w:val="Coniliul Char"/>
    <w:link w:val="Coniliul"/>
    <w:rsid w:val="00A43AB0"/>
    <w:rPr>
      <w:rFonts w:ascii="Times New Roman" w:eastAsia="Times New Roman" w:hAnsi="Times New Roman" w:cs="Times New Roman"/>
      <w:b/>
      <w:sz w:val="24"/>
      <w:szCs w:val="24"/>
    </w:rPr>
  </w:style>
  <w:style w:type="character" w:customStyle="1" w:styleId="dataChar">
    <w:name w:val="data Char"/>
    <w:link w:val="data"/>
    <w:rsid w:val="00A43AB0"/>
    <w:rPr>
      <w:rFonts w:ascii="Times New Roman" w:eastAsia="Times New Roman" w:hAnsi="Times New Roman" w:cs="Times New Roman"/>
      <w:sz w:val="24"/>
      <w:szCs w:val="24"/>
    </w:rPr>
  </w:style>
  <w:style w:type="paragraph" w:customStyle="1" w:styleId="nTemeiul">
    <w:name w:val="În Temeiul"/>
    <w:basedOn w:val="a1"/>
    <w:link w:val="nTemeiulChar"/>
    <w:qFormat/>
    <w:rsid w:val="00A43AB0"/>
    <w:pPr>
      <w:spacing w:after="0" w:line="252" w:lineRule="auto"/>
      <w:jc w:val="both"/>
    </w:pPr>
    <w:rPr>
      <w:rFonts w:ascii="Times New Roman" w:eastAsia="Times New Roman" w:hAnsi="Times New Roman" w:cs="Times New Roman"/>
      <w:sz w:val="24"/>
      <w:szCs w:val="24"/>
    </w:rPr>
  </w:style>
  <w:style w:type="paragraph" w:customStyle="1" w:styleId="Hotaraste">
    <w:name w:val="Hotaraste"/>
    <w:basedOn w:val="a1"/>
    <w:link w:val="HotarasteChar"/>
    <w:qFormat/>
    <w:rsid w:val="00A43AB0"/>
    <w:pPr>
      <w:spacing w:after="0" w:line="252" w:lineRule="auto"/>
      <w:jc w:val="center"/>
    </w:pPr>
    <w:rPr>
      <w:rFonts w:ascii="Times New Roman" w:eastAsia="Times New Roman" w:hAnsi="Times New Roman" w:cs="Times New Roman"/>
      <w:b/>
      <w:sz w:val="24"/>
      <w:szCs w:val="24"/>
    </w:rPr>
  </w:style>
  <w:style w:type="character" w:customStyle="1" w:styleId="nTemeiulChar">
    <w:name w:val="În Temeiul Char"/>
    <w:link w:val="nTemeiul"/>
    <w:rsid w:val="00A43AB0"/>
    <w:rPr>
      <w:rFonts w:ascii="Times New Roman" w:eastAsia="Times New Roman" w:hAnsi="Times New Roman" w:cs="Times New Roman"/>
      <w:sz w:val="24"/>
      <w:szCs w:val="24"/>
    </w:rPr>
  </w:style>
  <w:style w:type="character" w:customStyle="1" w:styleId="HotarasteChar">
    <w:name w:val="Hotaraste Char"/>
    <w:link w:val="Hotaraste"/>
    <w:rsid w:val="00A43AB0"/>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5960">
      <w:bodyDiv w:val="1"/>
      <w:marLeft w:val="0"/>
      <w:marRight w:val="0"/>
      <w:marTop w:val="0"/>
      <w:marBottom w:val="0"/>
      <w:divBdr>
        <w:top w:val="none" w:sz="0" w:space="0" w:color="auto"/>
        <w:left w:val="none" w:sz="0" w:space="0" w:color="auto"/>
        <w:bottom w:val="none" w:sz="0" w:space="0" w:color="auto"/>
        <w:right w:val="none" w:sz="0" w:space="0" w:color="auto"/>
      </w:divBdr>
    </w:div>
    <w:div w:id="286937854">
      <w:bodyDiv w:val="1"/>
      <w:marLeft w:val="0"/>
      <w:marRight w:val="0"/>
      <w:marTop w:val="0"/>
      <w:marBottom w:val="0"/>
      <w:divBdr>
        <w:top w:val="none" w:sz="0" w:space="0" w:color="auto"/>
        <w:left w:val="none" w:sz="0" w:space="0" w:color="auto"/>
        <w:bottom w:val="none" w:sz="0" w:space="0" w:color="auto"/>
        <w:right w:val="none" w:sz="0" w:space="0" w:color="auto"/>
      </w:divBdr>
    </w:div>
    <w:div w:id="747458745">
      <w:bodyDiv w:val="1"/>
      <w:marLeft w:val="0"/>
      <w:marRight w:val="0"/>
      <w:marTop w:val="0"/>
      <w:marBottom w:val="0"/>
      <w:divBdr>
        <w:top w:val="none" w:sz="0" w:space="0" w:color="auto"/>
        <w:left w:val="none" w:sz="0" w:space="0" w:color="auto"/>
        <w:bottom w:val="none" w:sz="0" w:space="0" w:color="auto"/>
        <w:right w:val="none" w:sz="0" w:space="0" w:color="auto"/>
      </w:divBdr>
    </w:div>
    <w:div w:id="1804080157">
      <w:bodyDiv w:val="1"/>
      <w:marLeft w:val="0"/>
      <w:marRight w:val="0"/>
      <w:marTop w:val="0"/>
      <w:marBottom w:val="0"/>
      <w:divBdr>
        <w:top w:val="none" w:sz="0" w:space="0" w:color="auto"/>
        <w:left w:val="none" w:sz="0" w:space="0" w:color="auto"/>
        <w:bottom w:val="none" w:sz="0" w:space="0" w:color="auto"/>
        <w:right w:val="none" w:sz="0" w:space="0" w:color="auto"/>
      </w:divBdr>
    </w:div>
    <w:div w:id="2036420565">
      <w:bodyDiv w:val="1"/>
      <w:marLeft w:val="0"/>
      <w:marRight w:val="0"/>
      <w:marTop w:val="0"/>
      <w:marBottom w:val="0"/>
      <w:divBdr>
        <w:top w:val="none" w:sz="0" w:space="0" w:color="auto"/>
        <w:left w:val="none" w:sz="0" w:space="0" w:color="auto"/>
        <w:bottom w:val="none" w:sz="0" w:space="0" w:color="auto"/>
        <w:right w:val="none" w:sz="0" w:space="0" w:color="auto"/>
      </w:divBdr>
    </w:div>
    <w:div w:id="2136873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3A75-EE26-4259-AC7C-A3E03E24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Balaban</cp:lastModifiedBy>
  <cp:revision>11</cp:revision>
  <cp:lastPrinted>2026-02-06T09:50:00Z</cp:lastPrinted>
  <dcterms:created xsi:type="dcterms:W3CDTF">2026-02-06T06:48:00Z</dcterms:created>
  <dcterms:modified xsi:type="dcterms:W3CDTF">2026-02-11T08:32:00Z</dcterms:modified>
  <cp:category/>
</cp:coreProperties>
</file>